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B1E7D" w14:textId="77777777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4B702ECC" w14:textId="02636B72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EDITAL DE PREGÃO ELETRÔNICO </w:t>
      </w:r>
      <w:r w:rsidR="006E1EC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9193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5305DF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1E779189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9C01B5B" w14:textId="3E8A8B51" w:rsidR="00B7777F" w:rsidRDefault="00B7777F" w:rsidP="005305DF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PROCESSO </w:t>
      </w:r>
      <w:r w:rsidR="00A97A5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9193B">
        <w:rPr>
          <w:rFonts w:ascii="Times New Roman" w:hAnsi="Times New Roman" w:cs="Times New Roman"/>
          <w:b/>
          <w:bCs/>
          <w:sz w:val="24"/>
          <w:szCs w:val="24"/>
        </w:rPr>
        <w:t>632</w:t>
      </w:r>
      <w:r w:rsidRPr="005305DF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4950C299" w14:textId="77777777" w:rsidR="005305DF" w:rsidRPr="005305DF" w:rsidRDefault="005305DF" w:rsidP="005305DF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E64454" w14:textId="77777777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331DAB5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812B80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5DF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p w14:paraId="3C6EC29D" w14:textId="77777777" w:rsidR="00286A65" w:rsidRPr="005305DF" w:rsidRDefault="00286A65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2F8656" w14:textId="77777777" w:rsidR="0071347A" w:rsidRPr="00A00A2D" w:rsidRDefault="0071347A" w:rsidP="0071347A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Lote único</w:t>
      </w:r>
    </w:p>
    <w:tbl>
      <w:tblPr>
        <w:tblW w:w="4987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50"/>
        <w:gridCol w:w="795"/>
        <w:gridCol w:w="795"/>
        <w:gridCol w:w="793"/>
        <w:gridCol w:w="4202"/>
        <w:gridCol w:w="1134"/>
        <w:gridCol w:w="1134"/>
      </w:tblGrid>
      <w:tr w:rsidR="0071347A" w:rsidRPr="009621CE" w14:paraId="43B7CE55" w14:textId="65AC3AF6" w:rsidTr="0039193B">
        <w:tc>
          <w:tcPr>
            <w:tcW w:w="750" w:type="dxa"/>
            <w:shd w:val="clear" w:color="auto" w:fill="auto"/>
          </w:tcPr>
          <w:p w14:paraId="3C417CB1" w14:textId="77777777" w:rsidR="0071347A" w:rsidRPr="009621CE" w:rsidRDefault="0071347A" w:rsidP="000A7A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9621CE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Item</w:t>
            </w:r>
          </w:p>
        </w:tc>
        <w:tc>
          <w:tcPr>
            <w:tcW w:w="795" w:type="dxa"/>
          </w:tcPr>
          <w:p w14:paraId="375957E9" w14:textId="77777777" w:rsidR="0071347A" w:rsidRPr="009621CE" w:rsidRDefault="0071347A" w:rsidP="000A7A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1CE">
              <w:rPr>
                <w:rFonts w:ascii="Times New Roman" w:hAnsi="Times New Roman" w:cs="Times New Roman"/>
                <w:b/>
                <w:sz w:val="24"/>
                <w:szCs w:val="24"/>
              </w:rPr>
              <w:t>Código</w:t>
            </w:r>
          </w:p>
        </w:tc>
        <w:tc>
          <w:tcPr>
            <w:tcW w:w="795" w:type="dxa"/>
            <w:shd w:val="clear" w:color="auto" w:fill="auto"/>
          </w:tcPr>
          <w:p w14:paraId="798E55AA" w14:textId="77777777" w:rsidR="0071347A" w:rsidRPr="009621CE" w:rsidRDefault="0071347A" w:rsidP="000A7A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9621CE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Quant.</w:t>
            </w:r>
          </w:p>
        </w:tc>
        <w:tc>
          <w:tcPr>
            <w:tcW w:w="793" w:type="dxa"/>
            <w:shd w:val="clear" w:color="auto" w:fill="auto"/>
          </w:tcPr>
          <w:p w14:paraId="64795AA9" w14:textId="77777777" w:rsidR="0071347A" w:rsidRPr="009621CE" w:rsidRDefault="0071347A" w:rsidP="000A7A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9621CE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Unid.</w:t>
            </w:r>
          </w:p>
        </w:tc>
        <w:tc>
          <w:tcPr>
            <w:tcW w:w="4202" w:type="dxa"/>
            <w:shd w:val="clear" w:color="auto" w:fill="auto"/>
          </w:tcPr>
          <w:p w14:paraId="1E97E1A2" w14:textId="77777777" w:rsidR="0071347A" w:rsidRPr="009621CE" w:rsidRDefault="0071347A" w:rsidP="000A7A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</w:pPr>
            <w:r w:rsidRPr="009621CE">
              <w:rPr>
                <w:rFonts w:ascii="Times New Roman" w:hAnsi="Times New Roman" w:cs="Times New Roman"/>
                <w:b/>
                <w:sz w:val="24"/>
                <w:szCs w:val="24"/>
                <w:lang w:val="x-none"/>
              </w:rPr>
              <w:t>Descrição do Produto</w:t>
            </w:r>
          </w:p>
        </w:tc>
        <w:tc>
          <w:tcPr>
            <w:tcW w:w="1134" w:type="dxa"/>
          </w:tcPr>
          <w:p w14:paraId="500F2124" w14:textId="4BD26C4E" w:rsidR="0071347A" w:rsidRPr="009621CE" w:rsidRDefault="0071347A" w:rsidP="000A7A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1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Valor </w:t>
            </w:r>
            <w:proofErr w:type="spellStart"/>
            <w:r w:rsidRPr="009621CE">
              <w:rPr>
                <w:rFonts w:ascii="Times New Roman" w:hAnsi="Times New Roman" w:cs="Times New Roman"/>
                <w:b/>
                <w:sz w:val="24"/>
                <w:szCs w:val="24"/>
              </w:rPr>
              <w:t>un</w:t>
            </w:r>
            <w:proofErr w:type="spellEnd"/>
            <w:r w:rsidRPr="009621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R$</w:t>
            </w:r>
          </w:p>
        </w:tc>
        <w:tc>
          <w:tcPr>
            <w:tcW w:w="1134" w:type="dxa"/>
          </w:tcPr>
          <w:p w14:paraId="1B5ED247" w14:textId="6EDBA069" w:rsidR="0071347A" w:rsidRPr="009621CE" w:rsidRDefault="0071347A" w:rsidP="000A7AC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21CE">
              <w:rPr>
                <w:rFonts w:ascii="Times New Roman" w:hAnsi="Times New Roman" w:cs="Times New Roman"/>
                <w:b/>
                <w:sz w:val="24"/>
                <w:szCs w:val="24"/>
              </w:rPr>
              <w:t>Valor total R$</w:t>
            </w:r>
          </w:p>
        </w:tc>
      </w:tr>
      <w:tr w:rsidR="0039193B" w:rsidRPr="009621CE" w14:paraId="563E9EDE" w14:textId="1FB5AF48" w:rsidTr="0039193B">
        <w:tc>
          <w:tcPr>
            <w:tcW w:w="750" w:type="dxa"/>
            <w:shd w:val="clear" w:color="auto" w:fill="auto"/>
          </w:tcPr>
          <w:p w14:paraId="7D735B7B" w14:textId="77777777" w:rsidR="0039193B" w:rsidRPr="009621CE" w:rsidRDefault="0039193B" w:rsidP="0039193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1C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1</w:t>
            </w:r>
          </w:p>
        </w:tc>
        <w:tc>
          <w:tcPr>
            <w:tcW w:w="795" w:type="dxa"/>
          </w:tcPr>
          <w:p w14:paraId="4D897E43" w14:textId="11285CFD" w:rsidR="0039193B" w:rsidRPr="009621CE" w:rsidRDefault="0039193B" w:rsidP="0039193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34541</w:t>
            </w:r>
          </w:p>
        </w:tc>
        <w:tc>
          <w:tcPr>
            <w:tcW w:w="795" w:type="dxa"/>
            <w:shd w:val="clear" w:color="auto" w:fill="auto"/>
          </w:tcPr>
          <w:p w14:paraId="2EBD9E7E" w14:textId="38AF7450" w:rsidR="0039193B" w:rsidRPr="009621CE" w:rsidRDefault="0039193B" w:rsidP="0039193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shd w:val="clear" w:color="auto" w:fill="auto"/>
          </w:tcPr>
          <w:p w14:paraId="3B760C8F" w14:textId="77777777" w:rsidR="0039193B" w:rsidRPr="009621CE" w:rsidRDefault="0039193B" w:rsidP="0039193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1CE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</w:p>
        </w:tc>
        <w:tc>
          <w:tcPr>
            <w:tcW w:w="4202" w:type="dxa"/>
            <w:shd w:val="clear" w:color="auto" w:fill="auto"/>
          </w:tcPr>
          <w:p w14:paraId="3ACC9A0C" w14:textId="6E43E623" w:rsidR="0039193B" w:rsidRPr="00C77634" w:rsidRDefault="00274DA5" w:rsidP="00391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Fornecimento de material para a reforma de motor Mitsubishi S65 para o conserto da DR-02 Escavadeira Hidráulica R160LC-7, conforme o Laudo Técnico do Engenheiro Mecânico responsável.</w:t>
            </w:r>
          </w:p>
        </w:tc>
        <w:tc>
          <w:tcPr>
            <w:tcW w:w="1134" w:type="dxa"/>
          </w:tcPr>
          <w:p w14:paraId="4F087819" w14:textId="77777777" w:rsidR="0039193B" w:rsidRPr="009621CE" w:rsidRDefault="0039193B" w:rsidP="00391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134" w:type="dxa"/>
          </w:tcPr>
          <w:p w14:paraId="18122D8F" w14:textId="6F774E6C" w:rsidR="0039193B" w:rsidRPr="009621CE" w:rsidRDefault="0039193B" w:rsidP="003919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</w:tr>
      <w:tr w:rsidR="0039193B" w:rsidRPr="009621CE" w14:paraId="744F230B" w14:textId="0C6A769B" w:rsidTr="0039193B">
        <w:tc>
          <w:tcPr>
            <w:tcW w:w="750" w:type="dxa"/>
            <w:shd w:val="clear" w:color="auto" w:fill="auto"/>
          </w:tcPr>
          <w:p w14:paraId="3B6182B1" w14:textId="77777777" w:rsidR="0039193B" w:rsidRPr="009621CE" w:rsidRDefault="0039193B" w:rsidP="0039193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1CE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2</w:t>
            </w:r>
          </w:p>
        </w:tc>
        <w:tc>
          <w:tcPr>
            <w:tcW w:w="795" w:type="dxa"/>
          </w:tcPr>
          <w:p w14:paraId="26DF8430" w14:textId="753F5523" w:rsidR="0039193B" w:rsidRPr="009621CE" w:rsidRDefault="0039193B" w:rsidP="0039193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34542</w:t>
            </w:r>
          </w:p>
        </w:tc>
        <w:tc>
          <w:tcPr>
            <w:tcW w:w="795" w:type="dxa"/>
            <w:shd w:val="clear" w:color="auto" w:fill="auto"/>
          </w:tcPr>
          <w:p w14:paraId="67DEEEA4" w14:textId="3E0DFD73" w:rsidR="0039193B" w:rsidRPr="009621CE" w:rsidRDefault="0039193B" w:rsidP="0039193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" w:type="dxa"/>
            <w:shd w:val="clear" w:color="auto" w:fill="auto"/>
          </w:tcPr>
          <w:p w14:paraId="6E75F52C" w14:textId="77777777" w:rsidR="0039193B" w:rsidRPr="009621CE" w:rsidRDefault="0039193B" w:rsidP="0039193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1CE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</w:p>
        </w:tc>
        <w:tc>
          <w:tcPr>
            <w:tcW w:w="4202" w:type="dxa"/>
            <w:shd w:val="clear" w:color="auto" w:fill="auto"/>
          </w:tcPr>
          <w:p w14:paraId="3E4B92E5" w14:textId="7943E4C0" w:rsidR="0039193B" w:rsidRPr="00C77634" w:rsidRDefault="00274DA5" w:rsidP="0039193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x-none"/>
              </w:rPr>
              <w:t>Mão de obra de montagem, e instalação, para a reforma de motor Mitsubishi S65 para o conserto da DR-02 Escavadeira Hidráulica R160LC-7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1134" w:type="dxa"/>
          </w:tcPr>
          <w:p w14:paraId="3FA64125" w14:textId="77777777" w:rsidR="0039193B" w:rsidRPr="009621CE" w:rsidRDefault="0039193B" w:rsidP="0039193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1134" w:type="dxa"/>
          </w:tcPr>
          <w:p w14:paraId="6B54DFDD" w14:textId="12F44275" w:rsidR="0039193B" w:rsidRPr="009621CE" w:rsidRDefault="0039193B" w:rsidP="0039193B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x-none"/>
              </w:rPr>
            </w:pPr>
          </w:p>
        </w:tc>
      </w:tr>
    </w:tbl>
    <w:p w14:paraId="0E48C42A" w14:textId="2C7CD9AF" w:rsidR="00286A65" w:rsidRDefault="00286A65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B7D070" w14:textId="42C42590" w:rsidR="00274DA5" w:rsidRDefault="00274DA5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E1ED16" w14:textId="77777777" w:rsidR="00274DA5" w:rsidRPr="005305DF" w:rsidRDefault="00274DA5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74DA5" w:rsidRPr="005305DF" w:rsidSect="005305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3052D" w14:textId="77777777" w:rsidR="00E57612" w:rsidRDefault="00E57612" w:rsidP="004C1DC6">
      <w:pPr>
        <w:spacing w:after="0" w:line="240" w:lineRule="auto"/>
      </w:pPr>
      <w:r>
        <w:separator/>
      </w:r>
    </w:p>
  </w:endnote>
  <w:endnote w:type="continuationSeparator" w:id="0">
    <w:p w14:paraId="60266C90" w14:textId="77777777" w:rsidR="00E57612" w:rsidRDefault="00E57612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B2A87" w14:textId="77777777" w:rsidR="00E57612" w:rsidRDefault="00E57612" w:rsidP="004C1DC6">
      <w:pPr>
        <w:spacing w:after="0" w:line="240" w:lineRule="auto"/>
      </w:pPr>
      <w:r>
        <w:separator/>
      </w:r>
    </w:p>
  </w:footnote>
  <w:footnote w:type="continuationSeparator" w:id="0">
    <w:p w14:paraId="21BB325C" w14:textId="77777777" w:rsidR="00E57612" w:rsidRDefault="00E57612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77777777" w:rsidR="004C1DC6" w:rsidRDefault="00E57612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8.05pt;margin-top:-43.7pt;width:613.7pt;height:853.25pt;z-index:-251658752;mso-position-horizontal-relative:text;mso-position-vertical-relative:text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217F5"/>
    <w:rsid w:val="000C1D21"/>
    <w:rsid w:val="00224EFA"/>
    <w:rsid w:val="00274DA5"/>
    <w:rsid w:val="00285C5F"/>
    <w:rsid w:val="00286A65"/>
    <w:rsid w:val="002F3079"/>
    <w:rsid w:val="0031319C"/>
    <w:rsid w:val="003241C7"/>
    <w:rsid w:val="00350D5A"/>
    <w:rsid w:val="0039193B"/>
    <w:rsid w:val="003D7A3D"/>
    <w:rsid w:val="004205F3"/>
    <w:rsid w:val="004C1DC6"/>
    <w:rsid w:val="005305DF"/>
    <w:rsid w:val="00541BFA"/>
    <w:rsid w:val="005D44EF"/>
    <w:rsid w:val="006358B8"/>
    <w:rsid w:val="006848BD"/>
    <w:rsid w:val="006E1EC1"/>
    <w:rsid w:val="006E6481"/>
    <w:rsid w:val="0071347A"/>
    <w:rsid w:val="00721D49"/>
    <w:rsid w:val="008917C1"/>
    <w:rsid w:val="008B665A"/>
    <w:rsid w:val="008E7827"/>
    <w:rsid w:val="008F5FDC"/>
    <w:rsid w:val="0092129D"/>
    <w:rsid w:val="009621CE"/>
    <w:rsid w:val="00990FE0"/>
    <w:rsid w:val="00A84C2D"/>
    <w:rsid w:val="00A97A57"/>
    <w:rsid w:val="00B7777F"/>
    <w:rsid w:val="00C77634"/>
    <w:rsid w:val="00DD408D"/>
    <w:rsid w:val="00E34F22"/>
    <w:rsid w:val="00E4028C"/>
    <w:rsid w:val="00E4463E"/>
    <w:rsid w:val="00E57612"/>
    <w:rsid w:val="00ED0AAB"/>
    <w:rsid w:val="00F016BE"/>
    <w:rsid w:val="00F2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3</cp:revision>
  <dcterms:created xsi:type="dcterms:W3CDTF">2023-11-06T23:20:00Z</dcterms:created>
  <dcterms:modified xsi:type="dcterms:W3CDTF">2023-11-11T10:10:00Z</dcterms:modified>
</cp:coreProperties>
</file>